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4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2"/>
        <w:gridCol w:w="1560"/>
        <w:gridCol w:w="1275"/>
        <w:gridCol w:w="4564"/>
        <w:gridCol w:w="3658"/>
        <w:gridCol w:w="1134"/>
        <w:gridCol w:w="239"/>
        <w:gridCol w:w="1243"/>
        <w:gridCol w:w="786"/>
      </w:tblGrid>
      <w:tr w:rsidR="00BC7199" w:rsidRPr="00494AAC" w:rsidTr="001F0629">
        <w:trPr>
          <w:trHeight w:val="510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C7199" w:rsidRPr="00175CEE" w:rsidRDefault="00BC7199" w:rsidP="00175CE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A100A">
              <w:rPr>
                <w:rFonts w:ascii="Tahoma" w:hAnsi="Tahoma" w:cs="Tahoma"/>
                <w:b/>
                <w:bCs/>
                <w:sz w:val="28"/>
                <w:szCs w:val="28"/>
                <w:lang w:eastAsia="tr-TR"/>
              </w:rPr>
              <w:t>İMHA LİSTESİ</w:t>
            </w:r>
          </w:p>
        </w:tc>
      </w:tr>
      <w:tr w:rsidR="00BC7199" w:rsidRPr="00494AAC" w:rsidTr="001F0629">
        <w:trPr>
          <w:trHeight w:val="30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7199" w:rsidRPr="00FA100A" w:rsidRDefault="00BC7199" w:rsidP="00FA100A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lang w:eastAsia="tr-TR"/>
              </w:rPr>
            </w:pPr>
            <w:r w:rsidRPr="00FA100A">
              <w:rPr>
                <w:rFonts w:ascii="Tahoma" w:hAnsi="Tahoma" w:cs="Tahoma"/>
                <w:b/>
                <w:bCs/>
                <w:i/>
                <w:iCs/>
                <w:lang w:eastAsia="tr-TR"/>
              </w:rPr>
              <w:t>Birimi/Alt Birimi:</w:t>
            </w:r>
          </w:p>
        </w:tc>
        <w:tc>
          <w:tcPr>
            <w:tcW w:w="583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BC7199" w:rsidRPr="00FA100A" w:rsidRDefault="00BC7199" w:rsidP="00FA100A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tr-TR"/>
              </w:rPr>
            </w:pPr>
            <w:r w:rsidRPr="00FA100A">
              <w:rPr>
                <w:rFonts w:ascii="Tahoma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60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BC7199" w:rsidRPr="00FA100A" w:rsidRDefault="00BC7199" w:rsidP="001F0629">
            <w:pPr>
              <w:spacing w:after="0" w:line="240" w:lineRule="auto"/>
              <w:ind w:firstLineChars="1500" w:firstLine="3000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eastAsia="tr-TR"/>
              </w:rPr>
              <w:t xml:space="preserve">            </w:t>
            </w:r>
            <w:r w:rsidRPr="00FA100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eastAsia="tr-TR"/>
              </w:rPr>
              <w:t>Dosya No:</w:t>
            </w:r>
          </w:p>
        </w:tc>
      </w:tr>
      <w:tr w:rsidR="00BC7199" w:rsidRPr="00494AAC" w:rsidTr="00D72715">
        <w:trPr>
          <w:trHeight w:val="405"/>
        </w:trPr>
        <w:tc>
          <w:tcPr>
            <w:tcW w:w="58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0000"/>
            <w:textDirection w:val="btLr"/>
            <w:vAlign w:val="center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tr-TR"/>
              </w:rPr>
            </w:pPr>
            <w:r w:rsidRPr="00FA100A">
              <w:rPr>
                <w:rFonts w:ascii="Tahoma" w:hAnsi="Tahoma" w:cs="Tahoma"/>
                <w:b/>
                <w:bCs/>
                <w:sz w:val="14"/>
                <w:szCs w:val="14"/>
                <w:lang w:eastAsia="tr-TR"/>
              </w:rPr>
              <w:t>Envanter sıra No</w:t>
            </w:r>
          </w:p>
        </w:tc>
        <w:tc>
          <w:tcPr>
            <w:tcW w:w="15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0000"/>
            <w:vAlign w:val="center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</w:pPr>
            <w:r w:rsidRPr="00FA100A"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  <w:t>Tarihi</w:t>
            </w:r>
          </w:p>
        </w:tc>
        <w:tc>
          <w:tcPr>
            <w:tcW w:w="1275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0000"/>
            <w:vAlign w:val="center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</w:pPr>
            <w:r w:rsidRPr="00FA100A"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  <w:t>Sayısı/                        Dosya Kodu</w:t>
            </w:r>
          </w:p>
        </w:tc>
        <w:tc>
          <w:tcPr>
            <w:tcW w:w="8222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0000"/>
            <w:vAlign w:val="center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ahoma" w:hAnsi="Tahoma" w:cs="Tahoma"/>
                <w:b/>
                <w:bCs/>
                <w:sz w:val="24"/>
                <w:szCs w:val="24"/>
                <w:lang w:eastAsia="tr-TR"/>
              </w:rPr>
              <w:t>Konusu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0000"/>
            <w:vAlign w:val="center"/>
          </w:tcPr>
          <w:p w:rsidR="00BC7199" w:rsidRPr="00FA100A" w:rsidRDefault="00B360FC" w:rsidP="00FA100A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  <w:t>Sayfa S</w:t>
            </w:r>
            <w:r w:rsidR="00BC7199" w:rsidRPr="00FA100A"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  <w:t>ayısı</w:t>
            </w:r>
          </w:p>
        </w:tc>
        <w:tc>
          <w:tcPr>
            <w:tcW w:w="2268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C00000"/>
            <w:vAlign w:val="center"/>
          </w:tcPr>
          <w:p w:rsidR="00BC7199" w:rsidRPr="00FA100A" w:rsidRDefault="00BC7199" w:rsidP="00FA100A">
            <w:pPr>
              <w:spacing w:after="0" w:line="240" w:lineRule="auto"/>
              <w:ind w:left="1206" w:hanging="1206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</w:pPr>
            <w:r w:rsidRPr="00FA100A"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  <w:t>Açıklamalar</w:t>
            </w:r>
          </w:p>
        </w:tc>
      </w:tr>
      <w:tr w:rsidR="00BC7199" w:rsidRPr="00494AAC" w:rsidTr="00897D9B">
        <w:trPr>
          <w:trHeight w:val="405"/>
        </w:trPr>
        <w:tc>
          <w:tcPr>
            <w:tcW w:w="582" w:type="dxa"/>
            <w:vMerge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</w:tcPr>
          <w:p w:rsidR="00BC7199" w:rsidRPr="00FA100A" w:rsidRDefault="00BC7199" w:rsidP="00FA100A">
            <w:pPr>
              <w:spacing w:after="0" w:line="240" w:lineRule="auto"/>
              <w:rPr>
                <w:rFonts w:ascii="Tahoma" w:hAnsi="Tahoma" w:cs="Tahoma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560" w:type="dxa"/>
            <w:vMerge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</w:tcPr>
          <w:p w:rsidR="00BC7199" w:rsidRPr="00FA100A" w:rsidRDefault="00BC7199" w:rsidP="00FA100A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</w:tcPr>
          <w:p w:rsidR="00BC7199" w:rsidRPr="00FA100A" w:rsidRDefault="00BC7199" w:rsidP="00FA100A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222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</w:tcPr>
          <w:p w:rsidR="00BC7199" w:rsidRPr="00FA100A" w:rsidRDefault="00BC7199" w:rsidP="00FA100A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</w:tcPr>
          <w:p w:rsidR="00BC7199" w:rsidRPr="00FA100A" w:rsidRDefault="00BC7199" w:rsidP="00FA100A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double" w:sz="6" w:space="0" w:color="000000"/>
            </w:tcBorders>
            <w:shd w:val="clear" w:color="auto" w:fill="C00000"/>
            <w:vAlign w:val="center"/>
          </w:tcPr>
          <w:p w:rsidR="00BC7199" w:rsidRPr="00FA100A" w:rsidRDefault="00BC7199" w:rsidP="00FA100A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8B32D3" w:rsidRPr="00494AAC" w:rsidTr="008B32D3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BD6366" w:rsidRPr="00494AAC" w:rsidTr="00897D9B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B32D3" w:rsidRPr="00494AAC" w:rsidTr="008B32D3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BD6366" w:rsidRPr="00494AAC" w:rsidTr="00897D9B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B32D3" w:rsidRPr="00494AAC" w:rsidTr="008B32D3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BD6366" w:rsidRPr="00494AAC" w:rsidTr="00897D9B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B32D3" w:rsidRPr="00494AAC" w:rsidTr="008B32D3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BD6366" w:rsidRPr="00494AAC" w:rsidTr="00897D9B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bookmarkStart w:id="0" w:name="_GoBack"/>
        <w:bookmarkEnd w:id="0"/>
      </w:tr>
      <w:tr w:rsidR="008B32D3" w:rsidRPr="00494AAC" w:rsidTr="008B32D3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BD6366" w:rsidRPr="00494AAC" w:rsidTr="00897D9B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B32D3" w:rsidRPr="00494AAC" w:rsidTr="008B32D3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BD6366" w:rsidRPr="00494AAC" w:rsidTr="00897D9B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B32D3" w:rsidRPr="00494AAC" w:rsidTr="008B32D3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BD6366" w:rsidRPr="00494AAC" w:rsidTr="00897D9B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B32D3" w:rsidRPr="00494AAC" w:rsidTr="008B32D3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BD6366" w:rsidRPr="00494AAC" w:rsidTr="00897D9B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B32D3" w:rsidRPr="00494AAC" w:rsidTr="008B32D3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BC7199" w:rsidRPr="00FA100A" w:rsidRDefault="00BC7199" w:rsidP="00FA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</w:tbl>
    <w:p w:rsidR="00BC7199" w:rsidRDefault="00BC7199"/>
    <w:p w:rsidR="00BC7199" w:rsidRPr="00D72715" w:rsidRDefault="00BC7199" w:rsidP="00FA100A">
      <w:pPr>
        <w:ind w:left="708" w:firstLine="708"/>
        <w:rPr>
          <w:rFonts w:ascii="Verdana" w:hAnsi="Verdana"/>
          <w:b/>
          <w:bCs/>
          <w:iCs/>
        </w:rPr>
      </w:pPr>
      <w:r w:rsidRPr="00D72715">
        <w:rPr>
          <w:rFonts w:ascii="Verdana" w:hAnsi="Verdana"/>
          <w:b/>
          <w:bCs/>
          <w:iCs/>
        </w:rPr>
        <w:t>Başkan</w:t>
      </w:r>
      <w:r w:rsidRPr="00D72715">
        <w:rPr>
          <w:rFonts w:ascii="Verdana" w:hAnsi="Verdana"/>
          <w:b/>
          <w:bCs/>
          <w:iCs/>
        </w:rPr>
        <w:tab/>
      </w:r>
      <w:r w:rsidRPr="00D72715">
        <w:rPr>
          <w:rFonts w:ascii="Verdana" w:hAnsi="Verdana"/>
          <w:b/>
          <w:bCs/>
          <w:iCs/>
        </w:rPr>
        <w:tab/>
      </w:r>
      <w:r w:rsidRPr="00D72715">
        <w:rPr>
          <w:rFonts w:ascii="Verdana" w:hAnsi="Verdana"/>
          <w:b/>
          <w:bCs/>
          <w:iCs/>
        </w:rPr>
        <w:tab/>
        <w:t>Üye</w:t>
      </w:r>
      <w:r w:rsidRPr="00D72715">
        <w:rPr>
          <w:rFonts w:ascii="Verdana" w:hAnsi="Verdana"/>
          <w:b/>
          <w:bCs/>
          <w:iCs/>
        </w:rPr>
        <w:tab/>
      </w:r>
      <w:r w:rsidRPr="00D72715">
        <w:rPr>
          <w:rFonts w:ascii="Verdana" w:hAnsi="Verdana"/>
          <w:b/>
          <w:bCs/>
          <w:iCs/>
        </w:rPr>
        <w:tab/>
      </w:r>
      <w:r w:rsidRPr="00D72715">
        <w:rPr>
          <w:rFonts w:ascii="Verdana" w:hAnsi="Verdana"/>
          <w:b/>
          <w:bCs/>
          <w:iCs/>
        </w:rPr>
        <w:tab/>
      </w:r>
      <w:r w:rsidRPr="00D72715">
        <w:rPr>
          <w:rFonts w:ascii="Verdana" w:hAnsi="Verdana"/>
          <w:b/>
          <w:bCs/>
          <w:iCs/>
        </w:rPr>
        <w:tab/>
      </w:r>
      <w:proofErr w:type="spellStart"/>
      <w:r w:rsidRPr="00D72715">
        <w:rPr>
          <w:rFonts w:ascii="Verdana" w:hAnsi="Verdana"/>
          <w:b/>
          <w:bCs/>
          <w:iCs/>
        </w:rPr>
        <w:t>Üye</w:t>
      </w:r>
      <w:proofErr w:type="spellEnd"/>
      <w:r w:rsidRPr="00D72715">
        <w:rPr>
          <w:rFonts w:ascii="Verdana" w:hAnsi="Verdana"/>
          <w:b/>
          <w:bCs/>
          <w:iCs/>
        </w:rPr>
        <w:tab/>
      </w:r>
      <w:r w:rsidRPr="00D72715">
        <w:rPr>
          <w:rFonts w:ascii="Verdana" w:hAnsi="Verdana"/>
          <w:b/>
          <w:bCs/>
          <w:iCs/>
        </w:rPr>
        <w:tab/>
      </w:r>
      <w:r w:rsidRPr="00D72715">
        <w:rPr>
          <w:rFonts w:ascii="Verdana" w:hAnsi="Verdana"/>
          <w:b/>
          <w:bCs/>
          <w:iCs/>
        </w:rPr>
        <w:tab/>
      </w:r>
      <w:r w:rsidRPr="00D72715">
        <w:rPr>
          <w:rFonts w:ascii="Verdana" w:hAnsi="Verdana"/>
          <w:b/>
          <w:bCs/>
          <w:iCs/>
        </w:rPr>
        <w:tab/>
      </w:r>
      <w:proofErr w:type="spellStart"/>
      <w:r w:rsidRPr="00D72715">
        <w:rPr>
          <w:rFonts w:ascii="Verdana" w:hAnsi="Verdana"/>
          <w:b/>
          <w:bCs/>
          <w:iCs/>
        </w:rPr>
        <w:t>Üye</w:t>
      </w:r>
      <w:proofErr w:type="spellEnd"/>
      <w:r w:rsidRPr="00D72715">
        <w:rPr>
          <w:rFonts w:ascii="Verdana" w:hAnsi="Verdana"/>
          <w:b/>
          <w:bCs/>
          <w:iCs/>
        </w:rPr>
        <w:tab/>
      </w:r>
      <w:r w:rsidRPr="00D72715">
        <w:rPr>
          <w:rFonts w:ascii="Verdana" w:hAnsi="Verdana"/>
          <w:b/>
          <w:bCs/>
          <w:iCs/>
        </w:rPr>
        <w:tab/>
      </w:r>
      <w:r w:rsidRPr="00D72715">
        <w:rPr>
          <w:rFonts w:ascii="Verdana" w:hAnsi="Verdana"/>
          <w:b/>
          <w:bCs/>
          <w:iCs/>
        </w:rPr>
        <w:tab/>
      </w:r>
      <w:r w:rsidRPr="00D72715">
        <w:rPr>
          <w:rFonts w:ascii="Verdana" w:hAnsi="Verdana"/>
          <w:b/>
          <w:bCs/>
          <w:iCs/>
        </w:rPr>
        <w:tab/>
      </w:r>
      <w:proofErr w:type="spellStart"/>
      <w:r w:rsidRPr="00D72715">
        <w:rPr>
          <w:rFonts w:ascii="Verdana" w:hAnsi="Verdana"/>
          <w:b/>
          <w:bCs/>
          <w:iCs/>
        </w:rPr>
        <w:t>Üye</w:t>
      </w:r>
      <w:proofErr w:type="spellEnd"/>
    </w:p>
    <w:sectPr w:rsidR="00BC7199" w:rsidRPr="00D72715" w:rsidSect="001F0629">
      <w:headerReference w:type="default" r:id="rId6"/>
      <w:pgSz w:w="16838" w:h="11906" w:orient="landscape"/>
      <w:pgMar w:top="720" w:right="720" w:bottom="72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2D3" w:rsidRDefault="008B32D3" w:rsidP="00804844">
      <w:pPr>
        <w:spacing w:after="0" w:line="240" w:lineRule="auto"/>
      </w:pPr>
      <w:r>
        <w:separator/>
      </w:r>
    </w:p>
  </w:endnote>
  <w:endnote w:type="continuationSeparator" w:id="0">
    <w:p w:rsidR="008B32D3" w:rsidRDefault="008B32D3" w:rsidP="0080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2D3" w:rsidRDefault="008B32D3" w:rsidP="00804844">
      <w:pPr>
        <w:spacing w:after="0" w:line="240" w:lineRule="auto"/>
      </w:pPr>
      <w:r>
        <w:separator/>
      </w:r>
    </w:p>
  </w:footnote>
  <w:footnote w:type="continuationSeparator" w:id="0">
    <w:p w:rsidR="008B32D3" w:rsidRDefault="008B32D3" w:rsidP="00804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29" w:rsidRPr="001F0629" w:rsidRDefault="001F0629">
    <w:pPr>
      <w:pStyle w:val="stBilgi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Pr="001F0629">
      <w:rPr>
        <w:b/>
        <w:sz w:val="28"/>
        <w:szCs w:val="28"/>
      </w:rPr>
      <w:t>EK-5</w:t>
    </w:r>
  </w:p>
  <w:p w:rsidR="001F0629" w:rsidRDefault="001F062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9BC"/>
    <w:rsid w:val="00134D6D"/>
    <w:rsid w:val="0015541F"/>
    <w:rsid w:val="00175CEE"/>
    <w:rsid w:val="001F0629"/>
    <w:rsid w:val="00414EFD"/>
    <w:rsid w:val="00465ED1"/>
    <w:rsid w:val="00494AAC"/>
    <w:rsid w:val="004F3E61"/>
    <w:rsid w:val="00804844"/>
    <w:rsid w:val="00897D9B"/>
    <w:rsid w:val="008B32D3"/>
    <w:rsid w:val="008E4772"/>
    <w:rsid w:val="0094284B"/>
    <w:rsid w:val="00B039BC"/>
    <w:rsid w:val="00B360FC"/>
    <w:rsid w:val="00BC7199"/>
    <w:rsid w:val="00BD2233"/>
    <w:rsid w:val="00BD6366"/>
    <w:rsid w:val="00D31D23"/>
    <w:rsid w:val="00D72715"/>
    <w:rsid w:val="00FA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D04CB2-8F39-4F1B-983B-E5D9C4AE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41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FA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A100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80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4844"/>
  </w:style>
  <w:style w:type="paragraph" w:styleId="AltBilgi">
    <w:name w:val="footer"/>
    <w:basedOn w:val="Normal"/>
    <w:link w:val="AltBilgiChar"/>
    <w:uiPriority w:val="99"/>
    <w:rsid w:val="00804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4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09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Selvet Sarac</dc:creator>
  <cp:keywords/>
  <dc:description/>
  <cp:lastModifiedBy>Selvet SARAÇ</cp:lastModifiedBy>
  <cp:revision>16</cp:revision>
  <dcterms:created xsi:type="dcterms:W3CDTF">2012-09-15T09:50:00Z</dcterms:created>
  <dcterms:modified xsi:type="dcterms:W3CDTF">2019-03-13T13:50:00Z</dcterms:modified>
</cp:coreProperties>
</file>